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884B" w14:textId="77777777" w:rsidR="00417E50" w:rsidRDefault="00000000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</w:p>
    <w:p w14:paraId="5A309AF5" w14:textId="77777777" w:rsidR="00417E50" w:rsidRDefault="00000000">
      <w:pPr>
        <w:jc w:val="center"/>
        <w:rPr>
          <w:rFonts w:ascii="黑体" w:eastAsia="黑体" w:hAnsi="黑体"/>
          <w:sz w:val="36"/>
          <w:szCs w:val="44"/>
        </w:rPr>
      </w:pPr>
      <w:r>
        <w:rPr>
          <w:rFonts w:ascii="黑体" w:eastAsia="黑体" w:hAnsi="黑体" w:hint="eastAsia"/>
          <w:sz w:val="36"/>
          <w:szCs w:val="44"/>
        </w:rPr>
        <w:t>通化师范学院国有资产管理人员信息登记表</w:t>
      </w:r>
    </w:p>
    <w:p w14:paraId="15B5908F" w14:textId="77777777" w:rsidR="00417E50" w:rsidRDefault="00417E50">
      <w:pPr>
        <w:jc w:val="center"/>
        <w:rPr>
          <w:rFonts w:ascii="楷体" w:eastAsia="楷体" w:hAnsi="楷体"/>
          <w:sz w:val="30"/>
          <w:szCs w:val="30"/>
        </w:rPr>
      </w:pPr>
    </w:p>
    <w:tbl>
      <w:tblPr>
        <w:tblW w:w="110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5"/>
        <w:gridCol w:w="2153"/>
        <w:gridCol w:w="1318"/>
        <w:gridCol w:w="4484"/>
      </w:tblGrid>
      <w:tr w:rsidR="00417E50" w14:paraId="6486DEEC" w14:textId="77777777">
        <w:trPr>
          <w:trHeight w:val="891"/>
          <w:jc w:val="center"/>
        </w:trPr>
        <w:tc>
          <w:tcPr>
            <w:tcW w:w="3115" w:type="dxa"/>
            <w:shd w:val="clear" w:color="auto" w:fill="auto"/>
            <w:noWrap/>
            <w:vAlign w:val="center"/>
          </w:tcPr>
          <w:p w14:paraId="71777279" w14:textId="77777777" w:rsidR="00417E5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单位名称（盖章）</w:t>
            </w:r>
          </w:p>
        </w:tc>
        <w:tc>
          <w:tcPr>
            <w:tcW w:w="7955" w:type="dxa"/>
            <w:gridSpan w:val="3"/>
            <w:shd w:val="clear" w:color="auto" w:fill="auto"/>
            <w:noWrap/>
            <w:vAlign w:val="center"/>
          </w:tcPr>
          <w:p w14:paraId="0E6F7276" w14:textId="5896881E" w:rsidR="00417E50" w:rsidRDefault="00417E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17E50" w14:paraId="4B189345" w14:textId="77777777">
        <w:trPr>
          <w:trHeight w:val="891"/>
          <w:jc w:val="center"/>
        </w:trPr>
        <w:tc>
          <w:tcPr>
            <w:tcW w:w="3115" w:type="dxa"/>
            <w:shd w:val="clear" w:color="auto" w:fill="auto"/>
            <w:noWrap/>
            <w:vAlign w:val="center"/>
          </w:tcPr>
          <w:p w14:paraId="2522FD92" w14:textId="77777777" w:rsidR="00417E5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14:paraId="4A668ADA" w14:textId="21F0CEC0" w:rsidR="00417E5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5AE9AB9B" w14:textId="77777777" w:rsidR="00417E5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4484" w:type="dxa"/>
            <w:shd w:val="clear" w:color="auto" w:fill="auto"/>
            <w:noWrap/>
            <w:vAlign w:val="center"/>
          </w:tcPr>
          <w:p w14:paraId="51692E0D" w14:textId="1A1CA945" w:rsidR="00417E5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17E50" w14:paraId="2FD225A2" w14:textId="77777777">
        <w:trPr>
          <w:trHeight w:val="891"/>
          <w:jc w:val="center"/>
        </w:trPr>
        <w:tc>
          <w:tcPr>
            <w:tcW w:w="3115" w:type="dxa"/>
            <w:shd w:val="clear" w:color="auto" w:fill="auto"/>
            <w:noWrap/>
            <w:vAlign w:val="center"/>
          </w:tcPr>
          <w:p w14:paraId="08D6A326" w14:textId="77777777" w:rsidR="00417E5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资产管理范围</w:t>
            </w:r>
          </w:p>
        </w:tc>
        <w:tc>
          <w:tcPr>
            <w:tcW w:w="7955" w:type="dxa"/>
            <w:gridSpan w:val="3"/>
            <w:shd w:val="clear" w:color="auto" w:fill="auto"/>
            <w:noWrap/>
            <w:vAlign w:val="center"/>
          </w:tcPr>
          <w:p w14:paraId="2D3D9D8E" w14:textId="77777777" w:rsidR="00417E5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全部　</w:t>
            </w:r>
          </w:p>
        </w:tc>
      </w:tr>
      <w:tr w:rsidR="00417E50" w14:paraId="37302AC1" w14:textId="77777777">
        <w:trPr>
          <w:trHeight w:val="2837"/>
          <w:jc w:val="center"/>
        </w:trPr>
        <w:tc>
          <w:tcPr>
            <w:tcW w:w="3115" w:type="dxa"/>
            <w:shd w:val="clear" w:color="auto" w:fill="auto"/>
            <w:noWrap/>
            <w:vAlign w:val="center"/>
          </w:tcPr>
          <w:p w14:paraId="2BFA718C" w14:textId="77777777" w:rsidR="00417E5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单位负责人意见</w:t>
            </w:r>
          </w:p>
        </w:tc>
        <w:tc>
          <w:tcPr>
            <w:tcW w:w="7955" w:type="dxa"/>
            <w:gridSpan w:val="3"/>
            <w:shd w:val="clear" w:color="auto" w:fill="auto"/>
            <w:vAlign w:val="center"/>
          </w:tcPr>
          <w:p w14:paraId="41E2DC74" w14:textId="77777777" w:rsidR="00417E5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签名：          年    月     日</w:t>
            </w:r>
          </w:p>
        </w:tc>
      </w:tr>
    </w:tbl>
    <w:p w14:paraId="4DE4F512" w14:textId="77777777" w:rsidR="00417E50" w:rsidRDefault="00417E50">
      <w:pPr>
        <w:rPr>
          <w:rFonts w:ascii="楷体" w:eastAsia="楷体" w:hAnsi="楷体"/>
          <w:sz w:val="24"/>
          <w:szCs w:val="24"/>
          <w:u w:val="single"/>
        </w:rPr>
      </w:pPr>
    </w:p>
    <w:p w14:paraId="639A8DE7" w14:textId="77777777" w:rsidR="00417E50" w:rsidRDefault="00417E50">
      <w:pPr>
        <w:rPr>
          <w:rFonts w:ascii="楷体" w:eastAsia="楷体" w:hAnsi="楷体"/>
          <w:sz w:val="24"/>
          <w:szCs w:val="24"/>
          <w:u w:val="single"/>
        </w:rPr>
      </w:pPr>
    </w:p>
    <w:p w14:paraId="3B42B301" w14:textId="77777777" w:rsidR="00417E50" w:rsidRDefault="00000000">
      <w:pPr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填表说明：管辖资产范围可选填“全部”或“部分”，填“部分”要注明具体资产管理范围</w:t>
      </w:r>
    </w:p>
    <w:p w14:paraId="08DA1046" w14:textId="44748C84" w:rsidR="00417E50" w:rsidRDefault="00417E50">
      <w:pPr>
        <w:ind w:firstLineChars="700" w:firstLine="1680"/>
        <w:rPr>
          <w:rFonts w:asciiTheme="minorEastAsia" w:hAnsiTheme="minorEastAsia"/>
          <w:sz w:val="24"/>
          <w:szCs w:val="24"/>
        </w:rPr>
      </w:pPr>
    </w:p>
    <w:sectPr w:rsidR="00417E5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Q3YjBlYTgxMGM1YmUwMGZkMGI2NzI4MTlmZTlmZDAifQ=="/>
  </w:docVars>
  <w:rsids>
    <w:rsidRoot w:val="00153EC7"/>
    <w:rsid w:val="00147D0A"/>
    <w:rsid w:val="00153EC7"/>
    <w:rsid w:val="001E1C01"/>
    <w:rsid w:val="00220E09"/>
    <w:rsid w:val="00267C7D"/>
    <w:rsid w:val="002E51F6"/>
    <w:rsid w:val="00385830"/>
    <w:rsid w:val="00417E50"/>
    <w:rsid w:val="00451AB4"/>
    <w:rsid w:val="00494C26"/>
    <w:rsid w:val="004B12E5"/>
    <w:rsid w:val="004B7CE2"/>
    <w:rsid w:val="005E1693"/>
    <w:rsid w:val="007051FB"/>
    <w:rsid w:val="00761DB4"/>
    <w:rsid w:val="00796631"/>
    <w:rsid w:val="007A2642"/>
    <w:rsid w:val="008E3917"/>
    <w:rsid w:val="00900DCE"/>
    <w:rsid w:val="0092193F"/>
    <w:rsid w:val="009713B3"/>
    <w:rsid w:val="00A75C6A"/>
    <w:rsid w:val="00AF6ACA"/>
    <w:rsid w:val="00B85A24"/>
    <w:rsid w:val="00BF230A"/>
    <w:rsid w:val="00CC165A"/>
    <w:rsid w:val="00CC1748"/>
    <w:rsid w:val="00D610C7"/>
    <w:rsid w:val="00DA696E"/>
    <w:rsid w:val="00DB47CB"/>
    <w:rsid w:val="00DF3413"/>
    <w:rsid w:val="00E076AC"/>
    <w:rsid w:val="00E615BD"/>
    <w:rsid w:val="00E61966"/>
    <w:rsid w:val="00E6535B"/>
    <w:rsid w:val="00E80901"/>
    <w:rsid w:val="00ED6CE1"/>
    <w:rsid w:val="00F316B5"/>
    <w:rsid w:val="00F36389"/>
    <w:rsid w:val="3028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E827"/>
  <w15:docId w15:val="{887BAEE7-3189-4B2B-A5B3-2594CEF8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Phil Howard</cp:lastModifiedBy>
  <cp:revision>13</cp:revision>
  <cp:lastPrinted>2023-04-03T06:30:00Z</cp:lastPrinted>
  <dcterms:created xsi:type="dcterms:W3CDTF">2023-04-03T02:24:00Z</dcterms:created>
  <dcterms:modified xsi:type="dcterms:W3CDTF">2024-03-15T00:42:00Z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C4F7DFBEBD1543B091C0C2B65817A78A</vt:lpwstr>
  </property>
</Properties>
</file>